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jc w:val="center"/>
        <w:tblCellSpacing w:w="0" w:type="dxa"/>
        <w:tblCellMar>
          <w:left w:w="0" w:type="dxa"/>
          <w:right w:w="0" w:type="dxa"/>
        </w:tblCellMar>
        <w:tblLook w:val="04A0"/>
      </w:tblPr>
      <w:tblGrid>
        <w:gridCol w:w="9750"/>
      </w:tblGrid>
      <w:tr w:rsidR="0079162D" w:rsidRPr="0079162D">
        <w:trPr>
          <w:trHeight w:val="450"/>
          <w:tblCellSpacing w:w="0" w:type="dxa"/>
          <w:jc w:val="center"/>
        </w:trPr>
        <w:tc>
          <w:tcPr>
            <w:tcW w:w="0" w:type="auto"/>
            <w:vAlign w:val="center"/>
            <w:hideMark/>
          </w:tcPr>
          <w:p w:rsidR="0079162D" w:rsidRPr="0079162D" w:rsidRDefault="0079162D" w:rsidP="0079162D">
            <w:pPr>
              <w:widowControl/>
              <w:spacing w:before="100" w:beforeAutospacing="1" w:after="100" w:afterAutospacing="1"/>
              <w:jc w:val="center"/>
              <w:outlineLvl w:val="0"/>
              <w:rPr>
                <w:rFonts w:ascii="黑体" w:eastAsia="黑体" w:hAnsi="黑体" w:cs="宋体"/>
                <w:color w:val="4E4E4E"/>
                <w:kern w:val="36"/>
                <w:sz w:val="30"/>
                <w:szCs w:val="30"/>
              </w:rPr>
            </w:pPr>
            <w:r w:rsidRPr="0079162D">
              <w:rPr>
                <w:rFonts w:ascii="黑体" w:eastAsia="黑体" w:hAnsi="黑体" w:cs="宋体" w:hint="eastAsia"/>
                <w:color w:val="4E4E4E"/>
                <w:kern w:val="36"/>
                <w:sz w:val="30"/>
                <w:szCs w:val="30"/>
              </w:rPr>
              <w:t>关于举办第三届中国“互联网+”大学生创新创业大赛陕西赛区省级复赛的通知</w:t>
            </w:r>
          </w:p>
        </w:tc>
      </w:tr>
      <w:tr w:rsidR="0079162D" w:rsidRPr="0079162D">
        <w:trPr>
          <w:trHeight w:val="600"/>
          <w:tblCellSpacing w:w="0" w:type="dxa"/>
          <w:jc w:val="center"/>
        </w:trPr>
        <w:tc>
          <w:tcPr>
            <w:tcW w:w="0" w:type="auto"/>
            <w:vAlign w:val="center"/>
            <w:hideMark/>
          </w:tcPr>
          <w:p w:rsidR="0079162D" w:rsidRPr="0079162D" w:rsidRDefault="0079162D" w:rsidP="0079162D">
            <w:pPr>
              <w:widowControl/>
              <w:jc w:val="center"/>
              <w:rPr>
                <w:rFonts w:ascii="宋体" w:eastAsia="宋体" w:hAnsi="宋体" w:cs="宋体"/>
                <w:color w:val="4E4E4E"/>
                <w:kern w:val="0"/>
                <w:sz w:val="18"/>
                <w:szCs w:val="18"/>
              </w:rPr>
            </w:pPr>
            <w:r w:rsidRPr="0079162D">
              <w:rPr>
                <w:rFonts w:ascii="宋体" w:eastAsia="宋体" w:hAnsi="宋体" w:cs="宋体"/>
                <w:color w:val="4E4E4E"/>
                <w:kern w:val="0"/>
                <w:sz w:val="18"/>
                <w:szCs w:val="18"/>
              </w:rPr>
              <w:t>陕教〔2017〕120号</w:t>
            </w:r>
          </w:p>
        </w:tc>
      </w:tr>
      <w:tr w:rsidR="0079162D" w:rsidRPr="0079162D">
        <w:trPr>
          <w:trHeight w:val="15"/>
          <w:tblCellSpacing w:w="0" w:type="dxa"/>
          <w:jc w:val="center"/>
        </w:trPr>
        <w:tc>
          <w:tcPr>
            <w:tcW w:w="0" w:type="auto"/>
            <w:vAlign w:val="center"/>
            <w:hideMark/>
          </w:tcPr>
          <w:p w:rsidR="0079162D" w:rsidRPr="0079162D" w:rsidRDefault="0079162D" w:rsidP="0079162D">
            <w:pPr>
              <w:widowControl/>
              <w:jc w:val="left"/>
              <w:rPr>
                <w:rFonts w:ascii="宋体" w:eastAsia="宋体" w:hAnsi="宋体" w:cs="宋体"/>
                <w:color w:val="4E4E4E"/>
                <w:kern w:val="0"/>
                <w:sz w:val="2"/>
                <w:szCs w:val="18"/>
              </w:rPr>
            </w:pPr>
          </w:p>
        </w:tc>
      </w:tr>
      <w:tr w:rsidR="0079162D" w:rsidRPr="0079162D" w:rsidTr="008F43DE">
        <w:trPr>
          <w:trHeight w:val="267"/>
          <w:tblCellSpacing w:w="0" w:type="dxa"/>
          <w:jc w:val="center"/>
        </w:trPr>
        <w:tc>
          <w:tcPr>
            <w:tcW w:w="0" w:type="auto"/>
            <w:vAlign w:val="center"/>
            <w:hideMark/>
          </w:tcPr>
          <w:p w:rsidR="0079162D" w:rsidRPr="0079162D" w:rsidRDefault="0079162D" w:rsidP="008F43DE">
            <w:pPr>
              <w:widowControl/>
              <w:jc w:val="center"/>
              <w:rPr>
                <w:rFonts w:ascii="宋体" w:eastAsia="宋体" w:hAnsi="宋体" w:cs="宋体"/>
                <w:color w:val="4E4E4E"/>
                <w:kern w:val="0"/>
                <w:sz w:val="18"/>
                <w:szCs w:val="18"/>
              </w:rPr>
            </w:pPr>
          </w:p>
        </w:tc>
      </w:tr>
      <w:tr w:rsidR="0079162D" w:rsidRPr="0079162D">
        <w:trPr>
          <w:trHeight w:val="15"/>
          <w:tblCellSpacing w:w="0" w:type="dxa"/>
          <w:jc w:val="center"/>
        </w:trPr>
        <w:tc>
          <w:tcPr>
            <w:tcW w:w="0" w:type="auto"/>
            <w:vAlign w:val="center"/>
            <w:hideMark/>
          </w:tcPr>
          <w:p w:rsidR="0079162D" w:rsidRPr="0079162D" w:rsidRDefault="0079162D" w:rsidP="0079162D">
            <w:pPr>
              <w:widowControl/>
              <w:jc w:val="left"/>
              <w:rPr>
                <w:rFonts w:ascii="宋体" w:eastAsia="宋体" w:hAnsi="宋体" w:cs="宋体"/>
                <w:color w:val="4E4E4E"/>
                <w:kern w:val="0"/>
                <w:sz w:val="2"/>
                <w:szCs w:val="18"/>
              </w:rPr>
            </w:pPr>
          </w:p>
        </w:tc>
      </w:tr>
      <w:tr w:rsidR="0079162D" w:rsidRPr="0079162D">
        <w:trPr>
          <w:trHeight w:val="75"/>
          <w:tblCellSpacing w:w="0" w:type="dxa"/>
          <w:jc w:val="center"/>
        </w:trPr>
        <w:tc>
          <w:tcPr>
            <w:tcW w:w="0" w:type="auto"/>
            <w:vAlign w:val="center"/>
            <w:hideMark/>
          </w:tcPr>
          <w:p w:rsidR="0079162D" w:rsidRPr="0079162D" w:rsidRDefault="0079162D" w:rsidP="0079162D">
            <w:pPr>
              <w:widowControl/>
              <w:jc w:val="left"/>
              <w:rPr>
                <w:rFonts w:ascii="宋体" w:eastAsia="宋体" w:hAnsi="宋体" w:cs="宋体"/>
                <w:color w:val="4E4E4E"/>
                <w:kern w:val="0"/>
                <w:sz w:val="8"/>
                <w:szCs w:val="18"/>
              </w:rPr>
            </w:pPr>
          </w:p>
        </w:tc>
      </w:tr>
      <w:tr w:rsidR="0079162D" w:rsidRPr="0079162D">
        <w:trPr>
          <w:tblCellSpacing w:w="0" w:type="dxa"/>
          <w:jc w:val="center"/>
        </w:trPr>
        <w:tc>
          <w:tcPr>
            <w:tcW w:w="0" w:type="auto"/>
            <w:vAlign w:val="center"/>
            <w:hideMark/>
          </w:tcPr>
          <w:tbl>
            <w:tblPr>
              <w:tblW w:w="9300" w:type="dxa"/>
              <w:jc w:val="center"/>
              <w:tblCellSpacing w:w="0" w:type="dxa"/>
              <w:tblCellMar>
                <w:left w:w="0" w:type="dxa"/>
                <w:right w:w="0" w:type="dxa"/>
              </w:tblCellMar>
              <w:tblLook w:val="04A0"/>
            </w:tblPr>
            <w:tblGrid>
              <w:gridCol w:w="9300"/>
            </w:tblGrid>
            <w:tr w:rsidR="0079162D" w:rsidRPr="0079162D">
              <w:trPr>
                <w:tblCellSpacing w:w="0" w:type="dxa"/>
                <w:jc w:val="center"/>
              </w:trPr>
              <w:tc>
                <w:tcPr>
                  <w:tcW w:w="9300" w:type="dxa"/>
                  <w:vAlign w:val="center"/>
                  <w:hideMark/>
                </w:tcPr>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各普通高等学校，有关军队院校：</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为贯彻落实《国务院办公厅关于深化高等学校创新创业教育改革的实施意见》（国办发〔2015〕36号），根据《教育部关于举办第三届中国“互联网+”大学生创新创业大赛的通知》（教高函〔2017〕4号），现就第三届中国“互联网+”大学生创新创业大赛陕西赛区省级复赛有关事项通知如下：</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b/>
                      <w:bCs/>
                      <w:color w:val="4E4E4E"/>
                      <w:kern w:val="0"/>
                    </w:rPr>
                    <w:t>      一、大赛主题</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搏击“互联网+”新时代 壮大创新创业生力军</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b/>
                      <w:bCs/>
                      <w:color w:val="4E4E4E"/>
                      <w:kern w:val="0"/>
                    </w:rPr>
                    <w:t>      二、大赛目的与任务</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旨在深化高等教育综合改革，激发大学生的创造力，培养造就“大众创业、万众创新”的生力军；推动赛事成果转化和产学研用紧密结合，促进“互联网+”新业态形成，服务经济提质增效升级；以创新引领创业、创业带动就业，推动高校毕业生更高质量创业就业。</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重在把大赛作为深化创新创业教育改革的重要抓手，引导各地各高校主动服务创新驱动发展战略，积极开展教学改革探索，把创新创业教育融入人才培养，切实提高高校学生的创新精神、创业意识和创新创业能力。</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b/>
                      <w:bCs/>
                      <w:color w:val="4E4E4E"/>
                      <w:kern w:val="0"/>
                    </w:rPr>
                    <w:t>      三、组织机构</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省级复赛由省教育厅主办，中国建设银行陕西省分行冠名支持，西安电子科技大学承办。</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大赛设立组织委员会（简称大赛组委会），由省教育厅厅长王建利担任主任，省委高教工委副书记李智军，省教育厅副厅长刘建林、王紫贵，中国建设银行陕西省分行副行长张庚担任副主</w:t>
                  </w:r>
                  <w:r w:rsidRPr="0079162D">
                    <w:rPr>
                      <w:rFonts w:ascii="宋体" w:eastAsia="宋体" w:hAnsi="宋体" w:cs="宋体"/>
                      <w:color w:val="4E4E4E"/>
                      <w:kern w:val="0"/>
                      <w:szCs w:val="21"/>
                    </w:rPr>
                    <w:lastRenderedPageBreak/>
                    <w:t>任，省委高教工委、省教育厅、中国建设银行陕西省分行有关处室、部门负责人，有关高校领导为成员，负责大赛的组织实施。</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大赛组委会下设办公室，办公室主任由省教育厅副厅长刘建林兼任，成员由省委高教工委、省教育厅、中国建设银行陕西省分行、西安电子科技大学有关处室、部门负责人组成。</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大赛设立专家委员会，邀请社会投资机构、行业企业、大学科技园、高校和科研院所专家作为成员，负责参赛项目的评审工作，指导大学生创新创业。</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w:t>
                  </w:r>
                  <w:r w:rsidRPr="0079162D">
                    <w:rPr>
                      <w:rFonts w:ascii="宋体" w:eastAsia="宋体" w:hAnsi="宋体" w:cs="宋体"/>
                      <w:b/>
                      <w:bCs/>
                      <w:color w:val="4E4E4E"/>
                      <w:kern w:val="0"/>
                    </w:rPr>
                    <w:t>四、参赛项目要求</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参赛项目要求能够将移动互联网、云计算、大数据、人工智能、物联网等新一代信息技术与经济社会各领域紧密结合，培育基于互联网新时代的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1.“互联网+”现代农业，包括农林牧渔等；</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2.“互联网+”制造业，包括智能硬件、先进制造、工业自动化、生物医药、节能环保、新材料、军工等；</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3.“互联网+”信息技术服务，包括工具软件、社交网络、媒体门户、企业服务等；</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4.“互联网+”文化创意服务，包括广播影视、设计服务、文化艺术、旅游休闲、艺术品交易、广告会展、动漫娱乐、体育竞技等；</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5.“互联网+”商务服务，包括电子商务、消费生活、金融、财经法务、房产家居、高效物流等；</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6.“互联网+”公共服务，包括教育培训、医疗健康、交通、人力资源服务等；</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7.“互联网+”公益创业，以社会价值为导向的非盈利性创业。</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lastRenderedPageBreak/>
                    <w:t>      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参赛项目涉及他人知识产权的，报名时需提交完整的具有法律效力的所有人书面授权许可书、专利证书等；已完成工商登记注册的创业项目，报名时需提交单位概况、法定代表人情况、股权结构、组织机构代码复印件等相关证明材料。</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w:t>
                  </w:r>
                  <w:r w:rsidRPr="0079162D">
                    <w:rPr>
                      <w:rFonts w:ascii="宋体" w:eastAsia="宋体" w:hAnsi="宋体" w:cs="宋体"/>
                      <w:b/>
                      <w:bCs/>
                      <w:color w:val="4E4E4E"/>
                      <w:kern w:val="0"/>
                    </w:rPr>
                    <w:t>五、参赛对象</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根据参赛项目所处的创业阶段、已获投资情况和项目特点，大赛分为创意组、初创组、成长组和就业型创业组。具体参赛条件如下：</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1. 创意组。参赛项目具有较好的创意和较为成型的产品原型或服务模式，在2017年5月31日前尚未完成工商登记注册。参赛申报人须为团队负责人，须为普通高等学校在校生（可为本专科生、研究生，不含在职生）。</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2. 初创组。参赛项目工商登记注册未满3年（2014年3月1日后注册），且获机构或个人股权投资不超过1轮次。参赛申报人须为初创企业法人代表，须为普通高等学校在校生（可为本专科生、研究生，不含在职生），或毕业5年以内的毕业生（2012之后毕业的本专科生、研究生，不含在职生）。企业法人在2017年3月6日后进行变更的不予认可。</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3. 成长组。参赛项目工商登记注册3年以上（2014年3月1日前注册）；或工商登记注册未满3年（2014年3月1日后注册），且获机构或个人股权投资2轮次以上（含2轮次）。参赛申报人须为企业法人代表，须为普通高等学校在校生（可为本专科生、研究生，不含在职生），或毕业5年以内的毕业生（2012年之后毕业的本专科生、研究生，不含在职生）。企业法人在2017年3月6日后进行变更的不予认可。</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lastRenderedPageBreak/>
                    <w:t>      4. 就业型创业组。参赛项目有效提升大学生就业数量与就业质量，主要面向高职高专院校的创新创业项目（高职高专院校也可申报其他符合条件的组别），其他高校也可申报本组。若参赛项目在2017年5月31日前尚未完成工商登记注册，参赛申报人须为团队负责人，须为普通高等学校在校生（可为本专科生、研究生，不含在职生）。若参赛项目在2017年5月31日前已完成工商登记注册，参赛申报人须为企业法人代表，须为普通高等学校在校生（可为本专科生、研究生，不含在职生），或毕业5年以内的毕业生（2012年之后毕业的本专科生、研究生，不含在职生）。企业法人在2017年3月6日后进行变更的不予认可。</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初创组、成长组和就业型创业组中已完成工商登记注册参赛项目的股权结构中，参赛成员合计不得少于1/3。对于高校科技成果转化的项目，允许将拥有科研成果的老师的股权合并计算，合并计算的股权不得少于50%（其中参赛成员合计不得少于15%）。</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以团队为单位报名参赛。允许跨校组建团队。每个团队的参赛成员不少于3人，须为项目的实际成员。参赛团队所报参赛创业项目，须为本团队策划或经营的项目，不可借用他人项目参赛。已获往届中国“互联网+”大学生创新创业大赛全国总决赛金奖和银奖的项目，不再报名参赛。</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各高等学校负责审核本校参赛对象资格。</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b/>
                      <w:bCs/>
                      <w:color w:val="4E4E4E"/>
                      <w:kern w:val="0"/>
                    </w:rPr>
                    <w:t>      六、赛程安排</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1. 参赛报名（4—5月）。</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各校校级初赛必须通过登录“全国大学生创业服务网”（cy.ncss.org.cn）或大赛微信公众号（名称为“大学生创业服务网”）任一方式进行报名。报名系统开放时间为2017年3月23日，截止时间由各校根据校级初赛安排自行决定，但不得晚于5月31日。各校要按照不低于全日制在校生数（本专科生、研究生）18‰的比例组织学生参赛（即每1000名学生应至少有18个参赛项目）。省教育厅将定期通报各高校参赛项目报名情况。</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2. 校级初赛（6月）。</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lastRenderedPageBreak/>
                    <w:t>      各高校登录“全国大学生创业服务网”（cy.ncss.org.cn）进行本校学生报名信息的查看和管理。校级账号由省组委会进行分配。校级初赛的比赛环节、评审方式等由各校自行决定。各校在6月30日之前完成校级初赛。</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3. 省级复赛（7—9月）。</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省级复赛候选项目由各高校按照省组委会确定的配额从校赛项目中择优推荐。省组委会将综合考虑各校校级初赛报名团队数、参赛学生数、项目质量、组织情况和创新创业教育工作开展情况等因素分配省级复赛名额。全省共产生600个候选项目进入省级复赛，角逐金、银、铜奖。</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省大赛组委会将根据全国组委会分配的名额，择优推荐项目参加10月中旬举行的全国总决赛。</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b/>
                      <w:bCs/>
                      <w:color w:val="4E4E4E"/>
                      <w:kern w:val="0"/>
                    </w:rPr>
                    <w:t>      七、评审规则</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请登录“全国大学生创业服务网”（cy.ncss.org.cn）查看具体内容。</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b/>
                      <w:bCs/>
                      <w:color w:val="4E4E4E"/>
                      <w:kern w:val="0"/>
                    </w:rPr>
                    <w:t>      八、大赛奖励</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省级复赛设40个金奖、100个银奖、260个铜奖。设最佳创意奖、最具商业价值奖、最佳带动就业奖、最具人气奖各1个。</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设高校集体奖5个（取高校获奖奖项积分前5名）、高校优秀组织奖10个（结合高校校级初赛报名情况、组织情况及参加省级复赛情况综合评定）和优秀创新创业导师若干名。</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b/>
                      <w:bCs/>
                      <w:color w:val="4E4E4E"/>
                      <w:kern w:val="0"/>
                    </w:rPr>
                    <w:t>      九、有关要求</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1. 各高校要高度重视，成立由主管教学工作校领导任主任，教务部门牵头，学生、团委、科技、研究生、就业、财务等部门负责人参加的校级初赛组织委员会，做好校级初赛组织工作。</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2. 各高校要坚持以赛促教、以赛促学、以赛促创、以赛促改，认真做好大赛的宣传动员，组织学生团队参赛，为在校生和毕业生参赛提供必要的条件和支持。鼓励教师将科技成果产业化，带领学生创新创业。</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lastRenderedPageBreak/>
                    <w:t>      3. 各高校要认真研究制订校级初赛实施方案（含组织机构、赛事安排、宣传动员、激励政策、经费和制度保障等），并于2017年4月14日前将实施方案、《第三届中国“互联网+”大学生创新创业大赛陕西赛区高校联系人信息表》（见附件）以公文形式报至省教育厅高教处，同时发送电子版至xjhu@xidian.edu.cn。</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4. 请每校指定两名工作人员加入大赛工作QQ群（群号：186712078），便于赛事工作沟通及交流。</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省教育厅高教处联系人：李铁绳 电话：029—88668917</w:t>
                  </w:r>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省大赛组委会联系人：胡晓娟    电话：029—81891766</w:t>
                  </w:r>
                  <w:r w:rsidRPr="0079162D">
                    <w:rPr>
                      <w:rFonts w:ascii="宋体" w:eastAsia="宋体" w:hAnsi="宋体" w:cs="宋体"/>
                      <w:color w:val="4E4E4E"/>
                      <w:kern w:val="0"/>
                      <w:szCs w:val="21"/>
                    </w:rPr>
                    <w:br/>
                  </w:r>
                  <w:r w:rsidRPr="0079162D">
                    <w:rPr>
                      <w:rFonts w:ascii="宋体" w:eastAsia="宋体" w:hAnsi="宋体" w:cs="宋体"/>
                      <w:color w:val="4E4E4E"/>
                      <w:kern w:val="0"/>
                      <w:szCs w:val="21"/>
                    </w:rPr>
                    <w:br/>
                    <w:t>      附件：  </w:t>
                  </w:r>
                  <w:r>
                    <w:rPr>
                      <w:rFonts w:ascii="宋体" w:eastAsia="宋体" w:hAnsi="宋体" w:cs="宋体"/>
                      <w:noProof/>
                      <w:color w:val="4E4E4E"/>
                      <w:kern w:val="0"/>
                      <w:szCs w:val="21"/>
                    </w:rPr>
                    <w:drawing>
                      <wp:inline distT="0" distB="0" distL="0" distR="0">
                        <wp:extent cx="152400" cy="152400"/>
                        <wp:effectExtent l="19050" t="0" r="0" b="0"/>
                        <wp:docPr id="3" name="图片 3" descr="http://www.snedu.gov.cn/member/fckeditor/editor/images/ext/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nedu.gov.cn/member/fckeditor/editor/images/ext/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9162D">
                    <w:rPr>
                      <w:rFonts w:ascii="宋体" w:eastAsia="宋体" w:hAnsi="宋体" w:cs="宋体"/>
                      <w:color w:val="4E4E4E"/>
                      <w:kern w:val="0"/>
                      <w:szCs w:val="21"/>
                    </w:rPr>
                    <w:t xml:space="preserve"> </w:t>
                  </w:r>
                  <w:hyperlink r:id="rId7" w:history="1">
                    <w:r w:rsidRPr="0079162D">
                      <w:rPr>
                        <w:rFonts w:ascii="宋体" w:eastAsia="宋体" w:hAnsi="宋体" w:cs="宋体"/>
                        <w:b/>
                        <w:bCs/>
                        <w:color w:val="FF0000"/>
                        <w:kern w:val="0"/>
                      </w:rPr>
                      <w:t>第三届中国“互联网+”大学生创新创业大赛陕西赛区高校联系人信息表</w:t>
                    </w:r>
                  </w:hyperlink>
                </w:p>
                <w:p w:rsidR="0079162D" w:rsidRPr="0079162D" w:rsidRDefault="0079162D" w:rsidP="0079162D">
                  <w:pPr>
                    <w:widowControl/>
                    <w:spacing w:line="480" w:lineRule="auto"/>
                    <w:jc w:val="left"/>
                    <w:rPr>
                      <w:rFonts w:ascii="宋体" w:eastAsia="宋体" w:hAnsi="宋体" w:cs="宋体"/>
                      <w:color w:val="4E4E4E"/>
                      <w:kern w:val="0"/>
                      <w:szCs w:val="21"/>
                    </w:rPr>
                  </w:pPr>
                  <w:r w:rsidRPr="0079162D">
                    <w:rPr>
                      <w:rFonts w:ascii="宋体" w:eastAsia="宋体" w:hAnsi="宋体" w:cs="宋体"/>
                      <w:color w:val="4E4E4E"/>
                      <w:kern w:val="0"/>
                      <w:szCs w:val="21"/>
                    </w:rPr>
                    <w:t>                              </w:t>
                  </w:r>
                </w:p>
                <w:p w:rsidR="0079162D" w:rsidRPr="0079162D" w:rsidRDefault="0079162D" w:rsidP="0079162D">
                  <w:pPr>
                    <w:widowControl/>
                    <w:spacing w:line="480" w:lineRule="auto"/>
                    <w:jc w:val="right"/>
                    <w:rPr>
                      <w:rFonts w:ascii="宋体" w:eastAsia="宋体" w:hAnsi="宋体" w:cs="宋体"/>
                      <w:color w:val="4E4E4E"/>
                      <w:kern w:val="0"/>
                      <w:szCs w:val="21"/>
                    </w:rPr>
                  </w:pPr>
                  <w:r w:rsidRPr="0079162D">
                    <w:rPr>
                      <w:rFonts w:ascii="宋体" w:eastAsia="宋体" w:hAnsi="宋体" w:cs="宋体"/>
                      <w:color w:val="4E4E4E"/>
                      <w:kern w:val="0"/>
                      <w:szCs w:val="21"/>
                    </w:rPr>
                    <w:t>                               陕西省教育厅</w:t>
                  </w:r>
                </w:p>
                <w:p w:rsidR="0079162D" w:rsidRPr="0079162D" w:rsidRDefault="0079162D" w:rsidP="0079162D">
                  <w:pPr>
                    <w:widowControl/>
                    <w:spacing w:line="480" w:lineRule="auto"/>
                    <w:jc w:val="right"/>
                    <w:rPr>
                      <w:rFonts w:ascii="宋体" w:eastAsia="宋体" w:hAnsi="宋体" w:cs="宋体"/>
                      <w:color w:val="4E4E4E"/>
                      <w:kern w:val="0"/>
                      <w:szCs w:val="21"/>
                    </w:rPr>
                  </w:pPr>
                  <w:r w:rsidRPr="0079162D">
                    <w:rPr>
                      <w:rFonts w:ascii="宋体" w:eastAsia="宋体" w:hAnsi="宋体" w:cs="宋体"/>
                      <w:color w:val="4E4E4E"/>
                      <w:kern w:val="0"/>
                      <w:szCs w:val="21"/>
                    </w:rPr>
                    <w:t>2017年4月6日</w:t>
                  </w:r>
                </w:p>
              </w:tc>
            </w:tr>
          </w:tbl>
          <w:p w:rsidR="0079162D" w:rsidRPr="0079162D" w:rsidRDefault="0079162D" w:rsidP="0079162D">
            <w:pPr>
              <w:widowControl/>
              <w:jc w:val="left"/>
              <w:rPr>
                <w:rFonts w:ascii="宋体" w:eastAsia="宋体" w:hAnsi="宋体" w:cs="宋体"/>
                <w:color w:val="4E4E4E"/>
                <w:kern w:val="0"/>
                <w:sz w:val="18"/>
                <w:szCs w:val="18"/>
              </w:rPr>
            </w:pPr>
          </w:p>
        </w:tc>
      </w:tr>
    </w:tbl>
    <w:p w:rsidR="004D6FC7" w:rsidRDefault="004D6FC7"/>
    <w:sectPr w:rsidR="004D6FC7" w:rsidSect="004D6F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4D0" w:rsidRDefault="00D744D0" w:rsidP="008F43DE">
      <w:r>
        <w:separator/>
      </w:r>
    </w:p>
  </w:endnote>
  <w:endnote w:type="continuationSeparator" w:id="1">
    <w:p w:rsidR="00D744D0" w:rsidRDefault="00D744D0" w:rsidP="008F43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4D0" w:rsidRDefault="00D744D0" w:rsidP="008F43DE">
      <w:r>
        <w:separator/>
      </w:r>
    </w:p>
  </w:footnote>
  <w:footnote w:type="continuationSeparator" w:id="1">
    <w:p w:rsidR="00D744D0" w:rsidRDefault="00D744D0" w:rsidP="008F43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162D"/>
    <w:rsid w:val="004D6FC7"/>
    <w:rsid w:val="0079162D"/>
    <w:rsid w:val="008F43DE"/>
    <w:rsid w:val="00AD2F08"/>
    <w:rsid w:val="00D744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FC7"/>
    <w:pPr>
      <w:widowControl w:val="0"/>
      <w:jc w:val="both"/>
    </w:pPr>
  </w:style>
  <w:style w:type="paragraph" w:styleId="1">
    <w:name w:val="heading 1"/>
    <w:basedOn w:val="a"/>
    <w:link w:val="1Char"/>
    <w:uiPriority w:val="9"/>
    <w:qFormat/>
    <w:rsid w:val="0079162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9162D"/>
    <w:rPr>
      <w:rFonts w:ascii="宋体" w:eastAsia="宋体" w:hAnsi="宋体" w:cs="宋体"/>
      <w:b/>
      <w:bCs/>
      <w:kern w:val="36"/>
      <w:sz w:val="48"/>
      <w:szCs w:val="48"/>
    </w:rPr>
  </w:style>
  <w:style w:type="character" w:styleId="a3">
    <w:name w:val="Strong"/>
    <w:basedOn w:val="a0"/>
    <w:uiPriority w:val="22"/>
    <w:qFormat/>
    <w:rsid w:val="0079162D"/>
    <w:rPr>
      <w:b/>
      <w:bCs/>
    </w:rPr>
  </w:style>
  <w:style w:type="character" w:customStyle="1" w:styleId="fr">
    <w:name w:val="f_r"/>
    <w:basedOn w:val="a0"/>
    <w:rsid w:val="0079162D"/>
  </w:style>
  <w:style w:type="paragraph" w:styleId="a4">
    <w:name w:val="Balloon Text"/>
    <w:basedOn w:val="a"/>
    <w:link w:val="Char"/>
    <w:uiPriority w:val="99"/>
    <w:semiHidden/>
    <w:unhideWhenUsed/>
    <w:rsid w:val="0079162D"/>
    <w:rPr>
      <w:sz w:val="18"/>
      <w:szCs w:val="18"/>
    </w:rPr>
  </w:style>
  <w:style w:type="character" w:customStyle="1" w:styleId="Char">
    <w:name w:val="批注框文本 Char"/>
    <w:basedOn w:val="a0"/>
    <w:link w:val="a4"/>
    <w:uiPriority w:val="99"/>
    <w:semiHidden/>
    <w:rsid w:val="0079162D"/>
    <w:rPr>
      <w:sz w:val="18"/>
      <w:szCs w:val="18"/>
    </w:rPr>
  </w:style>
  <w:style w:type="paragraph" w:styleId="a5">
    <w:name w:val="header"/>
    <w:basedOn w:val="a"/>
    <w:link w:val="Char0"/>
    <w:uiPriority w:val="99"/>
    <w:semiHidden/>
    <w:unhideWhenUsed/>
    <w:rsid w:val="008F43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F43DE"/>
    <w:rPr>
      <w:sz w:val="18"/>
      <w:szCs w:val="18"/>
    </w:rPr>
  </w:style>
  <w:style w:type="paragraph" w:styleId="a6">
    <w:name w:val="footer"/>
    <w:basedOn w:val="a"/>
    <w:link w:val="Char1"/>
    <w:uiPriority w:val="99"/>
    <w:semiHidden/>
    <w:unhideWhenUsed/>
    <w:rsid w:val="008F43D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F43DE"/>
    <w:rPr>
      <w:sz w:val="18"/>
      <w:szCs w:val="18"/>
    </w:rPr>
  </w:style>
</w:styles>
</file>

<file path=word/webSettings.xml><?xml version="1.0" encoding="utf-8"?>
<w:webSettings xmlns:r="http://schemas.openxmlformats.org/officeDocument/2006/relationships" xmlns:w="http://schemas.openxmlformats.org/wordprocessingml/2006/main">
  <w:divs>
    <w:div w:id="334111103">
      <w:bodyDiv w:val="1"/>
      <w:marLeft w:val="0"/>
      <w:marRight w:val="0"/>
      <w:marTop w:val="0"/>
      <w:marBottom w:val="0"/>
      <w:divBdr>
        <w:top w:val="none" w:sz="0" w:space="0" w:color="auto"/>
        <w:left w:val="none" w:sz="0" w:space="0" w:color="auto"/>
        <w:bottom w:val="none" w:sz="0" w:space="0" w:color="auto"/>
        <w:right w:val="none" w:sz="0" w:space="0" w:color="auto"/>
      </w:divBdr>
      <w:divsChild>
        <w:div w:id="582571828">
          <w:marLeft w:val="0"/>
          <w:marRight w:val="0"/>
          <w:marTop w:val="0"/>
          <w:marBottom w:val="0"/>
          <w:divBdr>
            <w:top w:val="none" w:sz="0" w:space="0" w:color="auto"/>
            <w:left w:val="none" w:sz="0" w:space="0" w:color="auto"/>
            <w:bottom w:val="none" w:sz="0" w:space="0" w:color="auto"/>
            <w:right w:val="none" w:sz="0" w:space="0" w:color="auto"/>
          </w:divBdr>
          <w:divsChild>
            <w:div w:id="1094084593">
              <w:marLeft w:val="0"/>
              <w:marRight w:val="0"/>
              <w:marTop w:val="0"/>
              <w:marBottom w:val="0"/>
              <w:divBdr>
                <w:top w:val="none" w:sz="0" w:space="0" w:color="auto"/>
                <w:left w:val="none" w:sz="0" w:space="0" w:color="auto"/>
                <w:bottom w:val="none" w:sz="0" w:space="0" w:color="auto"/>
                <w:right w:val="none" w:sz="0" w:space="0" w:color="auto"/>
              </w:divBdr>
              <w:divsChild>
                <w:div w:id="1736120017">
                  <w:marLeft w:val="0"/>
                  <w:marRight w:val="0"/>
                  <w:marTop w:val="0"/>
                  <w:marBottom w:val="0"/>
                  <w:divBdr>
                    <w:top w:val="none" w:sz="0" w:space="0" w:color="auto"/>
                    <w:left w:val="none" w:sz="0" w:space="0" w:color="auto"/>
                    <w:bottom w:val="none" w:sz="0" w:space="0" w:color="auto"/>
                    <w:right w:val="none" w:sz="0" w:space="0" w:color="auto"/>
                  </w:divBdr>
                </w:div>
                <w:div w:id="1752043679">
                  <w:marLeft w:val="0"/>
                  <w:marRight w:val="0"/>
                  <w:marTop w:val="0"/>
                  <w:marBottom w:val="0"/>
                  <w:divBdr>
                    <w:top w:val="none" w:sz="0" w:space="0" w:color="auto"/>
                    <w:left w:val="none" w:sz="0" w:space="0" w:color="auto"/>
                    <w:bottom w:val="none" w:sz="0" w:space="0" w:color="auto"/>
                    <w:right w:val="none" w:sz="0" w:space="0" w:color="auto"/>
                  </w:divBdr>
                </w:div>
                <w:div w:id="879972466">
                  <w:marLeft w:val="0"/>
                  <w:marRight w:val="0"/>
                  <w:marTop w:val="0"/>
                  <w:marBottom w:val="0"/>
                  <w:divBdr>
                    <w:top w:val="none" w:sz="0" w:space="0" w:color="auto"/>
                    <w:left w:val="none" w:sz="0" w:space="0" w:color="auto"/>
                    <w:bottom w:val="none" w:sz="0" w:space="0" w:color="auto"/>
                    <w:right w:val="none" w:sz="0" w:space="0" w:color="auto"/>
                  </w:divBdr>
                </w:div>
                <w:div w:id="1374816042">
                  <w:marLeft w:val="0"/>
                  <w:marRight w:val="0"/>
                  <w:marTop w:val="0"/>
                  <w:marBottom w:val="0"/>
                  <w:divBdr>
                    <w:top w:val="none" w:sz="0" w:space="0" w:color="auto"/>
                    <w:left w:val="none" w:sz="0" w:space="0" w:color="auto"/>
                    <w:bottom w:val="none" w:sz="0" w:space="0" w:color="auto"/>
                    <w:right w:val="none" w:sz="0" w:space="0" w:color="auto"/>
                  </w:divBdr>
                </w:div>
                <w:div w:id="1656715331">
                  <w:marLeft w:val="0"/>
                  <w:marRight w:val="0"/>
                  <w:marTop w:val="0"/>
                  <w:marBottom w:val="0"/>
                  <w:divBdr>
                    <w:top w:val="none" w:sz="0" w:space="0" w:color="auto"/>
                    <w:left w:val="none" w:sz="0" w:space="0" w:color="auto"/>
                    <w:bottom w:val="none" w:sz="0" w:space="0" w:color="auto"/>
                    <w:right w:val="none" w:sz="0" w:space="0" w:color="auto"/>
                  </w:divBdr>
                </w:div>
                <w:div w:id="1520044560">
                  <w:marLeft w:val="0"/>
                  <w:marRight w:val="0"/>
                  <w:marTop w:val="0"/>
                  <w:marBottom w:val="0"/>
                  <w:divBdr>
                    <w:top w:val="none" w:sz="0" w:space="0" w:color="auto"/>
                    <w:left w:val="none" w:sz="0" w:space="0" w:color="auto"/>
                    <w:bottom w:val="none" w:sz="0" w:space="0" w:color="auto"/>
                    <w:right w:val="none" w:sz="0" w:space="0" w:color="auto"/>
                  </w:divBdr>
                </w:div>
                <w:div w:id="438531737">
                  <w:marLeft w:val="0"/>
                  <w:marRight w:val="0"/>
                  <w:marTop w:val="0"/>
                  <w:marBottom w:val="0"/>
                  <w:divBdr>
                    <w:top w:val="none" w:sz="0" w:space="0" w:color="auto"/>
                    <w:left w:val="none" w:sz="0" w:space="0" w:color="auto"/>
                    <w:bottom w:val="none" w:sz="0" w:space="0" w:color="auto"/>
                    <w:right w:val="none" w:sz="0" w:space="0" w:color="auto"/>
                  </w:divBdr>
                </w:div>
                <w:div w:id="14843557">
                  <w:marLeft w:val="0"/>
                  <w:marRight w:val="0"/>
                  <w:marTop w:val="0"/>
                  <w:marBottom w:val="0"/>
                  <w:divBdr>
                    <w:top w:val="none" w:sz="0" w:space="0" w:color="auto"/>
                    <w:left w:val="none" w:sz="0" w:space="0" w:color="auto"/>
                    <w:bottom w:val="none" w:sz="0" w:space="0" w:color="auto"/>
                    <w:right w:val="none" w:sz="0" w:space="0" w:color="auto"/>
                  </w:divBdr>
                </w:div>
                <w:div w:id="808207862">
                  <w:marLeft w:val="0"/>
                  <w:marRight w:val="0"/>
                  <w:marTop w:val="0"/>
                  <w:marBottom w:val="0"/>
                  <w:divBdr>
                    <w:top w:val="none" w:sz="0" w:space="0" w:color="auto"/>
                    <w:left w:val="none" w:sz="0" w:space="0" w:color="auto"/>
                    <w:bottom w:val="none" w:sz="0" w:space="0" w:color="auto"/>
                    <w:right w:val="none" w:sz="0" w:space="0" w:color="auto"/>
                  </w:divBdr>
                </w:div>
                <w:div w:id="392891569">
                  <w:marLeft w:val="0"/>
                  <w:marRight w:val="0"/>
                  <w:marTop w:val="0"/>
                  <w:marBottom w:val="0"/>
                  <w:divBdr>
                    <w:top w:val="none" w:sz="0" w:space="0" w:color="auto"/>
                    <w:left w:val="none" w:sz="0" w:space="0" w:color="auto"/>
                    <w:bottom w:val="none" w:sz="0" w:space="0" w:color="auto"/>
                    <w:right w:val="none" w:sz="0" w:space="0" w:color="auto"/>
                  </w:divBdr>
                </w:div>
                <w:div w:id="1556773439">
                  <w:marLeft w:val="0"/>
                  <w:marRight w:val="0"/>
                  <w:marTop w:val="0"/>
                  <w:marBottom w:val="0"/>
                  <w:divBdr>
                    <w:top w:val="none" w:sz="0" w:space="0" w:color="auto"/>
                    <w:left w:val="none" w:sz="0" w:space="0" w:color="auto"/>
                    <w:bottom w:val="none" w:sz="0" w:space="0" w:color="auto"/>
                    <w:right w:val="none" w:sz="0" w:space="0" w:color="auto"/>
                  </w:divBdr>
                </w:div>
                <w:div w:id="1784229899">
                  <w:marLeft w:val="0"/>
                  <w:marRight w:val="0"/>
                  <w:marTop w:val="0"/>
                  <w:marBottom w:val="0"/>
                  <w:divBdr>
                    <w:top w:val="none" w:sz="0" w:space="0" w:color="auto"/>
                    <w:left w:val="none" w:sz="0" w:space="0" w:color="auto"/>
                    <w:bottom w:val="none" w:sz="0" w:space="0" w:color="auto"/>
                    <w:right w:val="none" w:sz="0" w:space="0" w:color="auto"/>
                  </w:divBdr>
                </w:div>
                <w:div w:id="837116719">
                  <w:marLeft w:val="0"/>
                  <w:marRight w:val="0"/>
                  <w:marTop w:val="0"/>
                  <w:marBottom w:val="0"/>
                  <w:divBdr>
                    <w:top w:val="none" w:sz="0" w:space="0" w:color="auto"/>
                    <w:left w:val="none" w:sz="0" w:space="0" w:color="auto"/>
                    <w:bottom w:val="none" w:sz="0" w:space="0" w:color="auto"/>
                    <w:right w:val="none" w:sz="0" w:space="0" w:color="auto"/>
                  </w:divBdr>
                </w:div>
                <w:div w:id="688029510">
                  <w:marLeft w:val="0"/>
                  <w:marRight w:val="0"/>
                  <w:marTop w:val="0"/>
                  <w:marBottom w:val="0"/>
                  <w:divBdr>
                    <w:top w:val="none" w:sz="0" w:space="0" w:color="auto"/>
                    <w:left w:val="none" w:sz="0" w:space="0" w:color="auto"/>
                    <w:bottom w:val="none" w:sz="0" w:space="0" w:color="auto"/>
                    <w:right w:val="none" w:sz="0" w:space="0" w:color="auto"/>
                  </w:divBdr>
                </w:div>
                <w:div w:id="1472943976">
                  <w:marLeft w:val="0"/>
                  <w:marRight w:val="0"/>
                  <w:marTop w:val="0"/>
                  <w:marBottom w:val="0"/>
                  <w:divBdr>
                    <w:top w:val="none" w:sz="0" w:space="0" w:color="auto"/>
                    <w:left w:val="none" w:sz="0" w:space="0" w:color="auto"/>
                    <w:bottom w:val="none" w:sz="0" w:space="0" w:color="auto"/>
                    <w:right w:val="none" w:sz="0" w:space="0" w:color="auto"/>
                  </w:divBdr>
                </w:div>
                <w:div w:id="1151557094">
                  <w:marLeft w:val="0"/>
                  <w:marRight w:val="0"/>
                  <w:marTop w:val="0"/>
                  <w:marBottom w:val="0"/>
                  <w:divBdr>
                    <w:top w:val="none" w:sz="0" w:space="0" w:color="auto"/>
                    <w:left w:val="none" w:sz="0" w:space="0" w:color="auto"/>
                    <w:bottom w:val="none" w:sz="0" w:space="0" w:color="auto"/>
                    <w:right w:val="none" w:sz="0" w:space="0" w:color="auto"/>
                  </w:divBdr>
                </w:div>
                <w:div w:id="1863781672">
                  <w:marLeft w:val="0"/>
                  <w:marRight w:val="0"/>
                  <w:marTop w:val="0"/>
                  <w:marBottom w:val="0"/>
                  <w:divBdr>
                    <w:top w:val="none" w:sz="0" w:space="0" w:color="auto"/>
                    <w:left w:val="none" w:sz="0" w:space="0" w:color="auto"/>
                    <w:bottom w:val="none" w:sz="0" w:space="0" w:color="auto"/>
                    <w:right w:val="none" w:sz="0" w:space="0" w:color="auto"/>
                  </w:divBdr>
                </w:div>
                <w:div w:id="877011420">
                  <w:marLeft w:val="0"/>
                  <w:marRight w:val="0"/>
                  <w:marTop w:val="0"/>
                  <w:marBottom w:val="0"/>
                  <w:divBdr>
                    <w:top w:val="none" w:sz="0" w:space="0" w:color="auto"/>
                    <w:left w:val="none" w:sz="0" w:space="0" w:color="auto"/>
                    <w:bottom w:val="none" w:sz="0" w:space="0" w:color="auto"/>
                    <w:right w:val="none" w:sz="0" w:space="0" w:color="auto"/>
                  </w:divBdr>
                </w:div>
                <w:div w:id="2047831227">
                  <w:marLeft w:val="0"/>
                  <w:marRight w:val="0"/>
                  <w:marTop w:val="0"/>
                  <w:marBottom w:val="0"/>
                  <w:divBdr>
                    <w:top w:val="none" w:sz="0" w:space="0" w:color="auto"/>
                    <w:left w:val="none" w:sz="0" w:space="0" w:color="auto"/>
                    <w:bottom w:val="none" w:sz="0" w:space="0" w:color="auto"/>
                    <w:right w:val="none" w:sz="0" w:space="0" w:color="auto"/>
                  </w:divBdr>
                </w:div>
                <w:div w:id="2079132106">
                  <w:marLeft w:val="0"/>
                  <w:marRight w:val="0"/>
                  <w:marTop w:val="0"/>
                  <w:marBottom w:val="0"/>
                  <w:divBdr>
                    <w:top w:val="none" w:sz="0" w:space="0" w:color="auto"/>
                    <w:left w:val="none" w:sz="0" w:space="0" w:color="auto"/>
                    <w:bottom w:val="none" w:sz="0" w:space="0" w:color="auto"/>
                    <w:right w:val="none" w:sz="0" w:space="0" w:color="auto"/>
                  </w:divBdr>
                </w:div>
                <w:div w:id="191041092">
                  <w:marLeft w:val="0"/>
                  <w:marRight w:val="0"/>
                  <w:marTop w:val="0"/>
                  <w:marBottom w:val="0"/>
                  <w:divBdr>
                    <w:top w:val="none" w:sz="0" w:space="0" w:color="auto"/>
                    <w:left w:val="none" w:sz="0" w:space="0" w:color="auto"/>
                    <w:bottom w:val="none" w:sz="0" w:space="0" w:color="auto"/>
                    <w:right w:val="none" w:sz="0" w:space="0" w:color="auto"/>
                  </w:divBdr>
                </w:div>
                <w:div w:id="1117941822">
                  <w:marLeft w:val="0"/>
                  <w:marRight w:val="0"/>
                  <w:marTop w:val="0"/>
                  <w:marBottom w:val="0"/>
                  <w:divBdr>
                    <w:top w:val="none" w:sz="0" w:space="0" w:color="auto"/>
                    <w:left w:val="none" w:sz="0" w:space="0" w:color="auto"/>
                    <w:bottom w:val="none" w:sz="0" w:space="0" w:color="auto"/>
                    <w:right w:val="none" w:sz="0" w:space="0" w:color="auto"/>
                  </w:divBdr>
                </w:div>
                <w:div w:id="653070739">
                  <w:marLeft w:val="0"/>
                  <w:marRight w:val="0"/>
                  <w:marTop w:val="0"/>
                  <w:marBottom w:val="0"/>
                  <w:divBdr>
                    <w:top w:val="none" w:sz="0" w:space="0" w:color="auto"/>
                    <w:left w:val="none" w:sz="0" w:space="0" w:color="auto"/>
                    <w:bottom w:val="none" w:sz="0" w:space="0" w:color="auto"/>
                    <w:right w:val="none" w:sz="0" w:space="0" w:color="auto"/>
                  </w:divBdr>
                </w:div>
                <w:div w:id="1077559680">
                  <w:marLeft w:val="0"/>
                  <w:marRight w:val="0"/>
                  <w:marTop w:val="0"/>
                  <w:marBottom w:val="0"/>
                  <w:divBdr>
                    <w:top w:val="none" w:sz="0" w:space="0" w:color="auto"/>
                    <w:left w:val="none" w:sz="0" w:space="0" w:color="auto"/>
                    <w:bottom w:val="none" w:sz="0" w:space="0" w:color="auto"/>
                    <w:right w:val="none" w:sz="0" w:space="0" w:color="auto"/>
                  </w:divBdr>
                </w:div>
                <w:div w:id="1569919840">
                  <w:marLeft w:val="0"/>
                  <w:marRight w:val="0"/>
                  <w:marTop w:val="0"/>
                  <w:marBottom w:val="0"/>
                  <w:divBdr>
                    <w:top w:val="none" w:sz="0" w:space="0" w:color="auto"/>
                    <w:left w:val="none" w:sz="0" w:space="0" w:color="auto"/>
                    <w:bottom w:val="none" w:sz="0" w:space="0" w:color="auto"/>
                    <w:right w:val="none" w:sz="0" w:space="0" w:color="auto"/>
                  </w:divBdr>
                </w:div>
                <w:div w:id="1390110387">
                  <w:marLeft w:val="0"/>
                  <w:marRight w:val="0"/>
                  <w:marTop w:val="0"/>
                  <w:marBottom w:val="0"/>
                  <w:divBdr>
                    <w:top w:val="none" w:sz="0" w:space="0" w:color="auto"/>
                    <w:left w:val="none" w:sz="0" w:space="0" w:color="auto"/>
                    <w:bottom w:val="none" w:sz="0" w:space="0" w:color="auto"/>
                    <w:right w:val="none" w:sz="0" w:space="0" w:color="auto"/>
                  </w:divBdr>
                </w:div>
                <w:div w:id="2100053418">
                  <w:marLeft w:val="0"/>
                  <w:marRight w:val="0"/>
                  <w:marTop w:val="0"/>
                  <w:marBottom w:val="0"/>
                  <w:divBdr>
                    <w:top w:val="none" w:sz="0" w:space="0" w:color="auto"/>
                    <w:left w:val="none" w:sz="0" w:space="0" w:color="auto"/>
                    <w:bottom w:val="none" w:sz="0" w:space="0" w:color="auto"/>
                    <w:right w:val="none" w:sz="0" w:space="0" w:color="auto"/>
                  </w:divBdr>
                </w:div>
                <w:div w:id="850684075">
                  <w:marLeft w:val="0"/>
                  <w:marRight w:val="0"/>
                  <w:marTop w:val="0"/>
                  <w:marBottom w:val="0"/>
                  <w:divBdr>
                    <w:top w:val="none" w:sz="0" w:space="0" w:color="auto"/>
                    <w:left w:val="none" w:sz="0" w:space="0" w:color="auto"/>
                    <w:bottom w:val="none" w:sz="0" w:space="0" w:color="auto"/>
                    <w:right w:val="none" w:sz="0" w:space="0" w:color="auto"/>
                  </w:divBdr>
                </w:div>
                <w:div w:id="505287616">
                  <w:marLeft w:val="0"/>
                  <w:marRight w:val="0"/>
                  <w:marTop w:val="0"/>
                  <w:marBottom w:val="0"/>
                  <w:divBdr>
                    <w:top w:val="none" w:sz="0" w:space="0" w:color="auto"/>
                    <w:left w:val="none" w:sz="0" w:space="0" w:color="auto"/>
                    <w:bottom w:val="none" w:sz="0" w:space="0" w:color="auto"/>
                    <w:right w:val="none" w:sz="0" w:space="0" w:color="auto"/>
                  </w:divBdr>
                </w:div>
                <w:div w:id="1240795574">
                  <w:marLeft w:val="0"/>
                  <w:marRight w:val="0"/>
                  <w:marTop w:val="0"/>
                  <w:marBottom w:val="0"/>
                  <w:divBdr>
                    <w:top w:val="none" w:sz="0" w:space="0" w:color="auto"/>
                    <w:left w:val="none" w:sz="0" w:space="0" w:color="auto"/>
                    <w:bottom w:val="none" w:sz="0" w:space="0" w:color="auto"/>
                    <w:right w:val="none" w:sz="0" w:space="0" w:color="auto"/>
                  </w:divBdr>
                </w:div>
                <w:div w:id="372921249">
                  <w:marLeft w:val="0"/>
                  <w:marRight w:val="0"/>
                  <w:marTop w:val="0"/>
                  <w:marBottom w:val="0"/>
                  <w:divBdr>
                    <w:top w:val="none" w:sz="0" w:space="0" w:color="auto"/>
                    <w:left w:val="none" w:sz="0" w:space="0" w:color="auto"/>
                    <w:bottom w:val="none" w:sz="0" w:space="0" w:color="auto"/>
                    <w:right w:val="none" w:sz="0" w:space="0" w:color="auto"/>
                  </w:divBdr>
                </w:div>
                <w:div w:id="1474254484">
                  <w:marLeft w:val="0"/>
                  <w:marRight w:val="0"/>
                  <w:marTop w:val="0"/>
                  <w:marBottom w:val="0"/>
                  <w:divBdr>
                    <w:top w:val="none" w:sz="0" w:space="0" w:color="auto"/>
                    <w:left w:val="none" w:sz="0" w:space="0" w:color="auto"/>
                    <w:bottom w:val="none" w:sz="0" w:space="0" w:color="auto"/>
                    <w:right w:val="none" w:sz="0" w:space="0" w:color="auto"/>
                  </w:divBdr>
                </w:div>
                <w:div w:id="370693339">
                  <w:marLeft w:val="0"/>
                  <w:marRight w:val="0"/>
                  <w:marTop w:val="0"/>
                  <w:marBottom w:val="0"/>
                  <w:divBdr>
                    <w:top w:val="none" w:sz="0" w:space="0" w:color="auto"/>
                    <w:left w:val="none" w:sz="0" w:space="0" w:color="auto"/>
                    <w:bottom w:val="none" w:sz="0" w:space="0" w:color="auto"/>
                    <w:right w:val="none" w:sz="0" w:space="0" w:color="auto"/>
                  </w:divBdr>
                </w:div>
                <w:div w:id="1835535527">
                  <w:marLeft w:val="0"/>
                  <w:marRight w:val="0"/>
                  <w:marTop w:val="0"/>
                  <w:marBottom w:val="0"/>
                  <w:divBdr>
                    <w:top w:val="none" w:sz="0" w:space="0" w:color="auto"/>
                    <w:left w:val="none" w:sz="0" w:space="0" w:color="auto"/>
                    <w:bottom w:val="none" w:sz="0" w:space="0" w:color="auto"/>
                    <w:right w:val="none" w:sz="0" w:space="0" w:color="auto"/>
                  </w:divBdr>
                </w:div>
                <w:div w:id="2059430960">
                  <w:marLeft w:val="0"/>
                  <w:marRight w:val="0"/>
                  <w:marTop w:val="0"/>
                  <w:marBottom w:val="0"/>
                  <w:divBdr>
                    <w:top w:val="none" w:sz="0" w:space="0" w:color="auto"/>
                    <w:left w:val="none" w:sz="0" w:space="0" w:color="auto"/>
                    <w:bottom w:val="none" w:sz="0" w:space="0" w:color="auto"/>
                    <w:right w:val="none" w:sz="0" w:space="0" w:color="auto"/>
                  </w:divBdr>
                </w:div>
                <w:div w:id="327367781">
                  <w:marLeft w:val="0"/>
                  <w:marRight w:val="0"/>
                  <w:marTop w:val="0"/>
                  <w:marBottom w:val="0"/>
                  <w:divBdr>
                    <w:top w:val="none" w:sz="0" w:space="0" w:color="auto"/>
                    <w:left w:val="none" w:sz="0" w:space="0" w:color="auto"/>
                    <w:bottom w:val="none" w:sz="0" w:space="0" w:color="auto"/>
                    <w:right w:val="none" w:sz="0" w:space="0" w:color="auto"/>
                  </w:divBdr>
                </w:div>
                <w:div w:id="2143964518">
                  <w:marLeft w:val="0"/>
                  <w:marRight w:val="0"/>
                  <w:marTop w:val="0"/>
                  <w:marBottom w:val="0"/>
                  <w:divBdr>
                    <w:top w:val="none" w:sz="0" w:space="0" w:color="auto"/>
                    <w:left w:val="none" w:sz="0" w:space="0" w:color="auto"/>
                    <w:bottom w:val="none" w:sz="0" w:space="0" w:color="auto"/>
                    <w:right w:val="none" w:sz="0" w:space="0" w:color="auto"/>
                  </w:divBdr>
                </w:div>
                <w:div w:id="1720401770">
                  <w:marLeft w:val="0"/>
                  <w:marRight w:val="0"/>
                  <w:marTop w:val="0"/>
                  <w:marBottom w:val="0"/>
                  <w:divBdr>
                    <w:top w:val="none" w:sz="0" w:space="0" w:color="auto"/>
                    <w:left w:val="none" w:sz="0" w:space="0" w:color="auto"/>
                    <w:bottom w:val="none" w:sz="0" w:space="0" w:color="auto"/>
                    <w:right w:val="none" w:sz="0" w:space="0" w:color="auto"/>
                  </w:divBdr>
                </w:div>
                <w:div w:id="1873958677">
                  <w:marLeft w:val="0"/>
                  <w:marRight w:val="0"/>
                  <w:marTop w:val="0"/>
                  <w:marBottom w:val="0"/>
                  <w:divBdr>
                    <w:top w:val="none" w:sz="0" w:space="0" w:color="auto"/>
                    <w:left w:val="none" w:sz="0" w:space="0" w:color="auto"/>
                    <w:bottom w:val="none" w:sz="0" w:space="0" w:color="auto"/>
                    <w:right w:val="none" w:sz="0" w:space="0" w:color="auto"/>
                  </w:divBdr>
                </w:div>
                <w:div w:id="1644307750">
                  <w:marLeft w:val="0"/>
                  <w:marRight w:val="0"/>
                  <w:marTop w:val="0"/>
                  <w:marBottom w:val="0"/>
                  <w:divBdr>
                    <w:top w:val="none" w:sz="0" w:space="0" w:color="auto"/>
                    <w:left w:val="none" w:sz="0" w:space="0" w:color="auto"/>
                    <w:bottom w:val="none" w:sz="0" w:space="0" w:color="auto"/>
                    <w:right w:val="none" w:sz="0" w:space="0" w:color="auto"/>
                  </w:divBdr>
                </w:div>
                <w:div w:id="979261096">
                  <w:marLeft w:val="0"/>
                  <w:marRight w:val="0"/>
                  <w:marTop w:val="0"/>
                  <w:marBottom w:val="0"/>
                  <w:divBdr>
                    <w:top w:val="none" w:sz="0" w:space="0" w:color="auto"/>
                    <w:left w:val="none" w:sz="0" w:space="0" w:color="auto"/>
                    <w:bottom w:val="none" w:sz="0" w:space="0" w:color="auto"/>
                    <w:right w:val="none" w:sz="0" w:space="0" w:color="auto"/>
                  </w:divBdr>
                </w:div>
                <w:div w:id="2121602458">
                  <w:marLeft w:val="0"/>
                  <w:marRight w:val="0"/>
                  <w:marTop w:val="0"/>
                  <w:marBottom w:val="0"/>
                  <w:divBdr>
                    <w:top w:val="none" w:sz="0" w:space="0" w:color="auto"/>
                    <w:left w:val="none" w:sz="0" w:space="0" w:color="auto"/>
                    <w:bottom w:val="none" w:sz="0" w:space="0" w:color="auto"/>
                    <w:right w:val="none" w:sz="0" w:space="0" w:color="auto"/>
                  </w:divBdr>
                </w:div>
                <w:div w:id="874924668">
                  <w:marLeft w:val="0"/>
                  <w:marRight w:val="0"/>
                  <w:marTop w:val="0"/>
                  <w:marBottom w:val="0"/>
                  <w:divBdr>
                    <w:top w:val="none" w:sz="0" w:space="0" w:color="auto"/>
                    <w:left w:val="none" w:sz="0" w:space="0" w:color="auto"/>
                    <w:bottom w:val="none" w:sz="0" w:space="0" w:color="auto"/>
                    <w:right w:val="none" w:sz="0" w:space="0" w:color="auto"/>
                  </w:divBdr>
                </w:div>
                <w:div w:id="355352866">
                  <w:marLeft w:val="0"/>
                  <w:marRight w:val="0"/>
                  <w:marTop w:val="0"/>
                  <w:marBottom w:val="0"/>
                  <w:divBdr>
                    <w:top w:val="none" w:sz="0" w:space="0" w:color="auto"/>
                    <w:left w:val="none" w:sz="0" w:space="0" w:color="auto"/>
                    <w:bottom w:val="none" w:sz="0" w:space="0" w:color="auto"/>
                    <w:right w:val="none" w:sz="0" w:space="0" w:color="auto"/>
                  </w:divBdr>
                </w:div>
                <w:div w:id="1410737290">
                  <w:marLeft w:val="0"/>
                  <w:marRight w:val="0"/>
                  <w:marTop w:val="0"/>
                  <w:marBottom w:val="0"/>
                  <w:divBdr>
                    <w:top w:val="none" w:sz="0" w:space="0" w:color="auto"/>
                    <w:left w:val="none" w:sz="0" w:space="0" w:color="auto"/>
                    <w:bottom w:val="none" w:sz="0" w:space="0" w:color="auto"/>
                    <w:right w:val="none" w:sz="0" w:space="0" w:color="auto"/>
                  </w:divBdr>
                </w:div>
                <w:div w:id="1507013550">
                  <w:marLeft w:val="0"/>
                  <w:marRight w:val="0"/>
                  <w:marTop w:val="0"/>
                  <w:marBottom w:val="0"/>
                  <w:divBdr>
                    <w:top w:val="none" w:sz="0" w:space="0" w:color="auto"/>
                    <w:left w:val="none" w:sz="0" w:space="0" w:color="auto"/>
                    <w:bottom w:val="none" w:sz="0" w:space="0" w:color="auto"/>
                    <w:right w:val="none" w:sz="0" w:space="0" w:color="auto"/>
                  </w:divBdr>
                </w:div>
                <w:div w:id="607353169">
                  <w:marLeft w:val="0"/>
                  <w:marRight w:val="0"/>
                  <w:marTop w:val="0"/>
                  <w:marBottom w:val="0"/>
                  <w:divBdr>
                    <w:top w:val="none" w:sz="0" w:space="0" w:color="auto"/>
                    <w:left w:val="none" w:sz="0" w:space="0" w:color="auto"/>
                    <w:bottom w:val="none" w:sz="0" w:space="0" w:color="auto"/>
                    <w:right w:val="none" w:sz="0" w:space="0" w:color="auto"/>
                  </w:divBdr>
                </w:div>
                <w:div w:id="903837829">
                  <w:marLeft w:val="0"/>
                  <w:marRight w:val="0"/>
                  <w:marTop w:val="0"/>
                  <w:marBottom w:val="0"/>
                  <w:divBdr>
                    <w:top w:val="none" w:sz="0" w:space="0" w:color="auto"/>
                    <w:left w:val="none" w:sz="0" w:space="0" w:color="auto"/>
                    <w:bottom w:val="none" w:sz="0" w:space="0" w:color="auto"/>
                    <w:right w:val="none" w:sz="0" w:space="0" w:color="auto"/>
                  </w:divBdr>
                </w:div>
                <w:div w:id="626010637">
                  <w:marLeft w:val="0"/>
                  <w:marRight w:val="0"/>
                  <w:marTop w:val="0"/>
                  <w:marBottom w:val="0"/>
                  <w:divBdr>
                    <w:top w:val="none" w:sz="0" w:space="0" w:color="auto"/>
                    <w:left w:val="none" w:sz="0" w:space="0" w:color="auto"/>
                    <w:bottom w:val="none" w:sz="0" w:space="0" w:color="auto"/>
                    <w:right w:val="none" w:sz="0" w:space="0" w:color="auto"/>
                  </w:divBdr>
                </w:div>
                <w:div w:id="1177891316">
                  <w:marLeft w:val="0"/>
                  <w:marRight w:val="0"/>
                  <w:marTop w:val="0"/>
                  <w:marBottom w:val="0"/>
                  <w:divBdr>
                    <w:top w:val="none" w:sz="0" w:space="0" w:color="auto"/>
                    <w:left w:val="none" w:sz="0" w:space="0" w:color="auto"/>
                    <w:bottom w:val="none" w:sz="0" w:space="0" w:color="auto"/>
                    <w:right w:val="none" w:sz="0" w:space="0" w:color="auto"/>
                  </w:divBdr>
                </w:div>
                <w:div w:id="1829634354">
                  <w:marLeft w:val="0"/>
                  <w:marRight w:val="0"/>
                  <w:marTop w:val="0"/>
                  <w:marBottom w:val="0"/>
                  <w:divBdr>
                    <w:top w:val="none" w:sz="0" w:space="0" w:color="auto"/>
                    <w:left w:val="none" w:sz="0" w:space="0" w:color="auto"/>
                    <w:bottom w:val="none" w:sz="0" w:space="0" w:color="auto"/>
                    <w:right w:val="none" w:sz="0" w:space="0" w:color="auto"/>
                  </w:divBdr>
                </w:div>
                <w:div w:id="15880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nedu.gov.cn/file/upload/201704/07/16-34-54-78-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2017-04-24T01:20:00Z</dcterms:created>
  <dcterms:modified xsi:type="dcterms:W3CDTF">2017-04-24T01:36:00Z</dcterms:modified>
</cp:coreProperties>
</file>